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4" w:rsidRPr="00B048A0" w:rsidRDefault="007215B4" w:rsidP="007215B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8A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инструктора по физической культуре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Рабочая программа по образовательной области «Физическое развитие» для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>детей подготовительной, старшей, средней, второй младшей группы, первой младшей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8A0">
        <w:rPr>
          <w:rFonts w:ascii="Times New Roman" w:hAnsi="Times New Roman" w:cs="Times New Roman"/>
          <w:b/>
          <w:bCs/>
          <w:sz w:val="24"/>
          <w:szCs w:val="24"/>
        </w:rPr>
        <w:t xml:space="preserve">группы раннего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Pr="002E709A">
        <w:rPr>
          <w:rFonts w:ascii="Times New Roman" w:hAnsi="Times New Roman" w:cs="Times New Roman"/>
          <w:sz w:val="24"/>
          <w:szCs w:val="24"/>
        </w:rPr>
        <w:t xml:space="preserve">ООП ДО для детей </w:t>
      </w:r>
      <w:r w:rsidRPr="00B048A0">
        <w:rPr>
          <w:rFonts w:ascii="Times New Roman" w:hAnsi="Times New Roman" w:cs="Times New Roman"/>
          <w:sz w:val="24"/>
          <w:szCs w:val="24"/>
        </w:rPr>
        <w:t>дошкольного возраста муниципального бюджетного дошкольного образовательного учреждения – детского сада №5 «Почемучка» комбинированного вида (МБДОУ – Д/С №5 «Почемучка») в соответствии с ФГОС ДО.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разностороннее развитие детей в возрасте от 3 лет до 7 с учётом их возрастных и индивидуальных особенностей по физическому направлению.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Срок реализации Программы — 1 год (2020-2021 учебный год).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2E709A">
        <w:rPr>
          <w:rFonts w:ascii="Times New Roman" w:hAnsi="Times New Roman" w:cs="Times New Roman"/>
          <w:sz w:val="24"/>
          <w:szCs w:val="24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Формирование у детей интереса и ценностного отношения к занятиям физической культуры, гармоничное физическое развитие.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направлена </w:t>
      </w:r>
      <w:r w:rsidRPr="002E709A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развивающей образовательной среды, которая представляет собой систему условий социализации и индивидуализации детей;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 целостное развитие ребенка как субъекта посильных дошкольнику видов деятельности;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задач: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сохранение и укрепление физического и психического здоровья детей, в том числе их эмоционального благополучия;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обеспечение равных возможностей для полноценного развития каждого </w:t>
      </w:r>
      <w:proofErr w:type="spellStart"/>
      <w:r w:rsidRPr="002E709A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E709A">
        <w:rPr>
          <w:rFonts w:ascii="Times New Roman" w:hAnsi="Times New Roman" w:cs="Times New Roman"/>
          <w:sz w:val="24"/>
          <w:szCs w:val="24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формирование общей культуры личности, в том числе ценности здорового образа жизни, физических качеств, инициативности, самостоятельности и ответственности, формирование предпосылок учебной деятельности: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 формирование основ его двигательной и гигиенической культуры;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lastRenderedPageBreak/>
        <w:t xml:space="preserve"> развитие физических качеств (скоростных, силовых, гибкости, выносливости, координации);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 накопление и обогащение двигательного опыта у детей (овладение основными движениями);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 формирование у воспитанников потребности к двигательной активности и физическому совершенству.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благоприятных условий развития детей в соответствии с их возрастными и индивидуальными особенностями и склонностями,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формирование познавательных интересов и познавательных действий ребенка в различных видах деятельности; </w:t>
      </w:r>
    </w:p>
    <w:p w:rsidR="007215B4" w:rsidRPr="002E709A" w:rsidRDefault="007215B4" w:rsidP="007215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210009" w:rsidRDefault="00210009">
      <w:bookmarkStart w:id="0" w:name="_GoBack"/>
      <w:bookmarkEnd w:id="0"/>
    </w:p>
    <w:sectPr w:rsidR="002100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B4" w:rsidRDefault="007215B4" w:rsidP="007215B4">
      <w:pPr>
        <w:spacing w:after="0" w:line="240" w:lineRule="auto"/>
      </w:pPr>
      <w:r>
        <w:separator/>
      </w:r>
    </w:p>
  </w:endnote>
  <w:endnote w:type="continuationSeparator" w:id="0">
    <w:p w:rsidR="007215B4" w:rsidRDefault="007215B4" w:rsidP="0072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B4" w:rsidRPr="002E709A" w:rsidRDefault="007215B4" w:rsidP="007215B4">
    <w:pPr>
      <w:pStyle w:val="a5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Аннотации к рабочим программам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ДОУ</w:t>
    </w:r>
  </w:p>
  <w:p w:rsidR="007215B4" w:rsidRDefault="00721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B4" w:rsidRDefault="007215B4" w:rsidP="007215B4">
      <w:pPr>
        <w:spacing w:after="0" w:line="240" w:lineRule="auto"/>
      </w:pPr>
      <w:r>
        <w:separator/>
      </w:r>
    </w:p>
  </w:footnote>
  <w:footnote w:type="continuationSeparator" w:id="0">
    <w:p w:rsidR="007215B4" w:rsidRDefault="007215B4" w:rsidP="0072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B4" w:rsidRDefault="007215B4" w:rsidP="007215B4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№5 «Почемучка» комбинированного вида</w:t>
    </w:r>
  </w:p>
  <w:p w:rsidR="007215B4" w:rsidRPr="002E709A" w:rsidRDefault="007215B4" w:rsidP="007215B4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г. Суворов, Тульская область</w:t>
    </w:r>
  </w:p>
  <w:p w:rsidR="007215B4" w:rsidRDefault="00721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4"/>
    <w:rsid w:val="00210009"/>
    <w:rsid w:val="007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FA92-5C93-43D4-9B67-ABC1465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5B4"/>
  </w:style>
  <w:style w:type="paragraph" w:styleId="a5">
    <w:name w:val="footer"/>
    <w:basedOn w:val="a"/>
    <w:link w:val="a6"/>
    <w:uiPriority w:val="99"/>
    <w:unhideWhenUsed/>
    <w:rsid w:val="0072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2021-03-19T10:08:00Z</dcterms:created>
  <dcterms:modified xsi:type="dcterms:W3CDTF">2021-03-19T10:10:00Z</dcterms:modified>
</cp:coreProperties>
</file>